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05" w:lineRule="atLeast"/>
        <w:ind w:left="0" w:right="0"/>
        <w:jc w:val="center"/>
        <w:textAlignment w:val="baseline"/>
        <w:rPr>
          <w:rStyle w:val="12"/>
          <w:rFonts w:hint="eastAsia" w:ascii="宋体" w:hAnsi="宋体" w:eastAsia="宋体" w:cs="宋体"/>
          <w:b/>
          <w:i w:val="0"/>
          <w:caps w:val="0"/>
          <w:color w:val="555555"/>
          <w:spacing w:val="0"/>
          <w:w w:val="100"/>
          <w:sz w:val="36"/>
          <w:szCs w:val="36"/>
        </w:rPr>
      </w:pPr>
    </w:p>
    <w:p>
      <w:pPr>
        <w:pStyle w:val="8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05" w:lineRule="atLeast"/>
        <w:ind w:left="0" w:right="0"/>
        <w:jc w:val="center"/>
        <w:textAlignment w:val="baseline"/>
        <w:rPr>
          <w:rStyle w:val="12"/>
          <w:rFonts w:hint="eastAsia" w:ascii="宋体" w:hAnsi="宋体" w:eastAsia="宋体" w:cs="宋体"/>
          <w:b/>
          <w:i w:val="0"/>
          <w:caps w:val="0"/>
          <w:color w:val="555555"/>
          <w:spacing w:val="0"/>
          <w:w w:val="100"/>
          <w:sz w:val="36"/>
          <w:szCs w:val="36"/>
        </w:rPr>
      </w:pPr>
      <w:r>
        <w:rPr>
          <w:rFonts w:hint="eastAsia" w:ascii="华文仿宋" w:hAnsi="华文仿宋" w:eastAsia="华文仿宋"/>
          <w:b w:val="0"/>
          <w:i w:val="0"/>
          <w:caps w:val="0"/>
          <w:spacing w:val="0"/>
          <w:w w:val="100"/>
          <w:sz w:val="32"/>
          <w:szCs w:val="32"/>
          <w:shd w:val="clear" w:color="auto" w:fill="auto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-165735</wp:posOffset>
            </wp:positionV>
            <wp:extent cx="5270500" cy="972185"/>
            <wp:effectExtent l="0" t="0" r="6350" b="18415"/>
            <wp:wrapNone/>
            <wp:docPr id="3" name="图片 3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05" w:lineRule="atLeast"/>
        <w:ind w:left="0" w:right="0"/>
        <w:jc w:val="center"/>
        <w:textAlignment w:val="baseline"/>
        <w:rPr>
          <w:rStyle w:val="12"/>
          <w:rFonts w:hint="eastAsia" w:ascii="宋体" w:hAnsi="宋体" w:eastAsia="宋体" w:cs="宋体"/>
          <w:b/>
          <w:i w:val="0"/>
          <w:caps w:val="0"/>
          <w:color w:val="555555"/>
          <w:spacing w:val="0"/>
          <w:w w:val="100"/>
          <w:sz w:val="36"/>
          <w:szCs w:val="36"/>
        </w:rPr>
      </w:pPr>
      <w:r>
        <w:rPr>
          <w:rStyle w:val="12"/>
          <w:rFonts w:hint="eastAsia" w:ascii="宋体" w:hAnsi="宋体" w:eastAsia="宋体" w:cs="宋体"/>
          <w:b/>
          <w:i w:val="0"/>
          <w:caps w:val="0"/>
          <w:color w:val="555555"/>
          <w:spacing w:val="0"/>
          <w:w w:val="100"/>
          <w:sz w:val="36"/>
          <w:szCs w:val="36"/>
          <w:lang w:eastAsia="zh-CN"/>
        </w:rPr>
        <w:t>阜阳市</w:t>
      </w:r>
      <w:r>
        <w:rPr>
          <w:rStyle w:val="12"/>
          <w:rFonts w:hint="eastAsia" w:ascii="宋体" w:hAnsi="宋体" w:eastAsia="宋体" w:cs="宋体"/>
          <w:b/>
          <w:i w:val="0"/>
          <w:caps w:val="0"/>
          <w:color w:val="555555"/>
          <w:spacing w:val="0"/>
          <w:w w:val="100"/>
          <w:sz w:val="36"/>
          <w:szCs w:val="36"/>
        </w:rPr>
        <w:t>安全生产协会</w:t>
      </w:r>
    </w:p>
    <w:p>
      <w:pPr>
        <w:pStyle w:val="8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05" w:lineRule="atLeast"/>
        <w:ind w:left="0" w:right="0"/>
        <w:jc w:val="center"/>
        <w:textAlignment w:val="baseline"/>
        <w:rPr>
          <w:rStyle w:val="12"/>
          <w:rFonts w:hint="eastAsia" w:ascii="宋体" w:hAnsi="宋体" w:eastAsia="宋体" w:cs="宋体"/>
          <w:b/>
          <w:i w:val="0"/>
          <w:caps w:val="0"/>
          <w:color w:val="555555"/>
          <w:spacing w:val="0"/>
          <w:w w:val="100"/>
          <w:sz w:val="36"/>
          <w:szCs w:val="36"/>
        </w:rPr>
      </w:pPr>
    </w:p>
    <w:p>
      <w:pPr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20" w:beforeAutospacing="0" w:after="20" w:afterAutospacing="0"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i w:val="0"/>
          <w:caps w:val="0"/>
          <w:color w:val="333333"/>
          <w:spacing w:val="0"/>
          <w:w w:val="100"/>
          <w:sz w:val="32"/>
          <w:szCs w:val="32"/>
          <w:shd w:val="clear" w:fill="FFFFFF"/>
          <w:lang w:val="en-US" w:eastAsia="zh-CN"/>
        </w:rPr>
        <w:t>阜安协〔2021〕39号</w:t>
      </w:r>
      <w:r>
        <w:rPr>
          <w:rFonts w:ascii="华文仿宋" w:hAnsi="华文仿宋" w:eastAsia="华文仿宋"/>
          <w:b w:val="0"/>
          <w:i w:val="0"/>
          <w:caps w:val="0"/>
          <w:spacing w:val="0"/>
          <w:w w:val="100"/>
          <w:sz w:val="2"/>
          <w:szCs w:val="21"/>
          <w:shd w:val="clear" w:color="auto" w:fill="auto"/>
          <w:lang w:val="zh-CN"/>
        </w:rPr>
        <mc:AlternateContent>
          <mc:Choice Requires="wpg">
            <w:drawing>
              <wp:inline distT="0" distB="0" distL="114300" distR="114300">
                <wp:extent cx="5547360" cy="40005"/>
                <wp:effectExtent l="0" t="0" r="15240" b="177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547360" cy="40005"/>
                          <a:chOff x="0" y="0"/>
                          <a:chExt cx="8736" cy="63"/>
                        </a:xfrm>
                      </wpg:grpSpPr>
                      <wps:wsp>
                        <wps:cNvPr id="6" name="直接连接符 1"/>
                        <wps:cNvCnPr/>
                        <wps:spPr>
                          <a:xfrm>
                            <a:off x="0" y="32"/>
                            <a:ext cx="8735" cy="0"/>
                          </a:xfrm>
                          <a:prstGeom prst="line">
                            <a:avLst/>
                          </a:prstGeom>
                          <a:ln w="40005" cap="flat" cmpd="sng">
                            <a:solidFill>
                              <a:srgbClr val="E21C2A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.15pt;width:436.8pt;" coordsize="8736,63" o:gfxdata="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Mwlnn1QAAAAMBAAAPAAAAAAAAAAEAIAAAACIAAABkcnMvZG93bnJldi54&#10;bWxQSwECFAAUAAAACACHTuJA3rsTNm8CAAAzBQAADgAAAAAAAAABACAAAAAkAQAAZHJzL2Uyb0Rv&#10;Yy54bWxQSwUGAAAAAAYABgBZAQAABQYAAAAA&#10;">
                <o:lock v:ext="edit" rotation="t" aspectratio="f"/>
                <v:line id="直接连接符 1" o:spid="_x0000_s1026" o:spt="20" style="position:absolute;left:0;top:32;height:0;width:8735;" filled="f" stroked="t" coordsize="21600,21600" o:gfxdata="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4rqr4A&#10;AADaAAAADwAAAAAAAAABACAAAAAiAAAAZHJzL2Rvd25yZXYueG1sUEsBAhQAFAAAAAgAh07iQDMv&#10;BZ47AAAAOQAAABAAAAAAAAAAAQAgAAAADQEAAGRycy9zaGFwZXhtbC54bWxQSwUGAAAAAAYABgBb&#10;AQAAtwMAAAAA&#10;">
                  <v:fill on="f" focussize="0,0"/>
                  <v:stroke weight="3.15pt" color="#E21C2A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关于召开三届四次常务理事会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暨安全生产经验交流会的通知</w:t>
      </w:r>
    </w:p>
    <w:p>
      <w:pPr>
        <w:pStyle w:val="2"/>
        <w:rPr>
          <w:rFonts w:hint="eastAsia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各常务理事单位：</w:t>
      </w:r>
    </w:p>
    <w:p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E2A"/>
          <w:spacing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E2A"/>
          <w:spacing w:val="0"/>
          <w:sz w:val="32"/>
          <w:szCs w:val="32"/>
          <w:shd w:val="clear" w:color="auto" w:fill="FFFFFF"/>
        </w:rPr>
        <w:t>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E2A"/>
          <w:spacing w:val="0"/>
          <w:sz w:val="32"/>
          <w:szCs w:val="32"/>
          <w:shd w:val="clear" w:color="auto" w:fill="FFFFFF"/>
          <w:lang w:val="en-US" w:eastAsia="zh-CN"/>
        </w:rPr>
        <w:t>认真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总结协会换届以来工作开展情况，进一步凝心聚力、激发活力、创新发展，根据《阜阳市安全生产协会章程》规定，定于2021年10月29日在安徽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金种子集团召开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阜阳市安全生产协会三届四次常务理事会暨安全生产经验交流会，现将有关事项通知如下：</w:t>
      </w:r>
    </w:p>
    <w:p>
      <w:pPr>
        <w:numPr>
          <w:ilvl w:val="0"/>
          <w:numId w:val="0"/>
        </w:num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会议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主要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内容</w:t>
      </w:r>
    </w:p>
    <w:p>
      <w:pPr>
        <w:bidi w:val="0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安徽金种子集团、安徽昊源化工集团有限公司、安徽阜阳商厦股份有限公司做安全生产经验介绍；</w:t>
      </w:r>
    </w:p>
    <w:p>
      <w:pPr>
        <w:bidi w:val="0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表决通过协会会员单位增减调整名单；</w:t>
      </w:r>
    </w:p>
    <w:p>
      <w:pPr>
        <w:bidi w:val="0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张勇会长汇报换届以来协会主要工作及财务收支情况；</w:t>
      </w:r>
    </w:p>
    <w:p>
      <w:pPr>
        <w:bidi w:val="0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市应急管理局领导讲话；</w:t>
      </w:r>
    </w:p>
    <w:p>
      <w:pPr>
        <w:bidi w:val="0"/>
        <w:ind w:firstLine="320" w:firstLineChars="1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（五）实地参观交流。</w:t>
      </w:r>
    </w:p>
    <w:p>
      <w:pPr>
        <w:bidi w:val="0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二、会议时间、地点</w:t>
      </w:r>
    </w:p>
    <w:p>
      <w:pPr>
        <w:bidi w:val="0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（一）会议时间：2021年1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日（星期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下午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14:30分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，会期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天。</w:t>
      </w:r>
    </w:p>
    <w:p>
      <w:pPr>
        <w:bidi w:val="0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（二）会议地点：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颍州区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清河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路金种子文化产业园内金种子研发大楼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9楼会议室。</w:t>
      </w:r>
    </w:p>
    <w:p>
      <w:pPr>
        <w:bidi w:val="0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三、参会人员</w:t>
      </w:r>
    </w:p>
    <w:p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市应急管理局有关领导、安徽金种子集团有关领导、常务理事单位法人（含新增）、市安全生产协会会长、秘书长、新闻媒体有关人员。</w:t>
      </w:r>
    </w:p>
    <w:p>
      <w:pPr>
        <w:bidi w:val="0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四、有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关事宜</w:t>
      </w:r>
    </w:p>
    <w:p>
      <w:pPr>
        <w:bidi w:val="0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将《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参会人员报名回执表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于10月2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日前以电子邮件方式发送至协会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邮箱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。报名回执表“电子版”可登陆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阜阳市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安全生产协会网站的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公告”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栏进行下载。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联系人：李楠  19155880726         电  话：0558—2258817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电子邮箱：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val="en-US"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val="en-US" w:eastAsia="zh-CN"/>
        </w:rPr>
        <w:instrText xml:space="preserve"> HYPERLINK "mailto:171571721@qq.com"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val="en-US" w:eastAsia="zh-CN"/>
        </w:rPr>
        <w:fldChar w:fldCharType="separate"/>
      </w:r>
      <w:r>
        <w:rPr>
          <w:rStyle w:val="14"/>
          <w:rFonts w:hint="eastAsia" w:ascii="方正仿宋简体" w:hAnsi="方正仿宋简体" w:eastAsia="方正仿宋简体" w:cs="方正仿宋简体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171571721@qq.com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val="en-US" w:eastAsia="zh-CN"/>
        </w:rPr>
        <w:fldChar w:fldCharType="end"/>
      </w:r>
    </w:p>
    <w:p>
      <w:pPr>
        <w:bidi w:val="0"/>
        <w:ind w:firstLine="320" w:firstLineChars="1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（二）请各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常务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理事提前安排好工作，按时参加会议。确因特殊情况不能出席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，请派代表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准时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参加会议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不得缺席。</w:t>
      </w:r>
    </w:p>
    <w:p>
      <w:pPr>
        <w:bidi w:val="0"/>
        <w:ind w:firstLine="320" w:firstLineChars="1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（三）请参会代表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严格遵守疫情防控工作的相关要求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ind w:firstLine="3520" w:firstLineChars="11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此页无正文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highlight w:val="black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附件：1、《常务理事名单（含新增）》</w:t>
      </w:r>
    </w:p>
    <w:p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     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参会人员报名回执表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 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5120" w:firstLineChars="16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FF"/>
          <w:spacing w:val="0"/>
          <w:w w:val="100"/>
          <w:sz w:val="32"/>
          <w:szCs w:val="32"/>
          <w:shd w:val="clear" w:color="auto" w:fill="auto"/>
          <w:lang w:val="en-US" w:eastAsia="zh-CN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3420745</wp:posOffset>
            </wp:positionH>
            <wp:positionV relativeFrom="paragraph">
              <wp:posOffset>107950</wp:posOffset>
            </wp:positionV>
            <wp:extent cx="1456690" cy="1471295"/>
            <wp:effectExtent l="0" t="0" r="10160" b="14605"/>
            <wp:wrapNone/>
            <wp:docPr id="2" name="图片 2" descr="e9ac413c2e71f0fd838b31613dd9a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9ac413c2e71f0fd838b31613dd9a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5120" w:firstLineChars="160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阜阳市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  <w:t>安全生产协会</w:t>
      </w: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240" w:beforeAutospacing="0" w:after="240" w:afterAutospacing="0" w:line="375" w:lineRule="atLeast"/>
        <w:ind w:left="0" w:right="0" w:firstLine="5318" w:firstLineChars="1662"/>
        <w:jc w:val="left"/>
        <w:textAlignment w:val="baseline"/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2021年10月21日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390525</wp:posOffset>
                </wp:positionV>
                <wp:extent cx="5667375" cy="19050"/>
                <wp:effectExtent l="0" t="4445" r="9525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8881110"/>
                          <a:ext cx="5667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pt;margin-top:30.75pt;height:1.5pt;width:446.25pt;z-index:251662336;mso-width-relative:page;mso-height-relative:page;" filled="f" stroked="t" coordsize="21600,21600" o:gfxdata="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Fey7tgAAAAJAQAADwAAAAAAAAABACAAAAAiAAAAZHJzL2Rv&#10;d25yZXYueG1sUEsBAhQAFAAAAAgAh07iQKKnp3sBAgAA4gMAAA4AAAAAAAAAAQAgAAAAJwEAAGRy&#10;cy9lMm9Eb2MueG1sUEsFBgAAAAAGAAYAWQEAAJo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322580</wp:posOffset>
                </wp:positionV>
                <wp:extent cx="5721985" cy="317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130" y="8995410"/>
                          <a:ext cx="5721985" cy="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9pt;margin-top:25.4pt;height:0.25pt;width:450.55pt;z-index:251663360;mso-width-relative:page;mso-height-relative:page;" filled="f" stroked="t" coordsize="21600,21600" o:gfxdata="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Pj6Te1gAAAAkBAAAPAAAAAAAAAAEAIAAAACIAAABkcnMvZG93bnJl&#10;di54bWxQSwECFAAUAAAACACHTuJAg2QXOv8BAADhAwAADgAAAAAAAAABACAAAAAlAQAAZHJzL2Uy&#10;b0RvYy54bWxQSwUGAAAAAAYABgBZAQAAl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阜阳市安全生产协会                     2021年10月21日印发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  <w:t>经办人：李楠        电话：0558-2258817          共印40份</w:t>
      </w:r>
    </w:p>
    <w:p>
      <w:pPr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附件1</w:t>
      </w:r>
    </w:p>
    <w:p>
      <w:pPr>
        <w:ind w:firstLine="2560" w:firstLineChars="800"/>
        <w:jc w:val="both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常务理事名单（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含新增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）</w:t>
      </w:r>
    </w:p>
    <w:p>
      <w:pPr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30名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排名不分先后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凡殿才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安徽昊源化工集团有限公司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pacing w:val="-20"/>
          <w:kern w:val="0"/>
          <w:sz w:val="32"/>
          <w:szCs w:val="32"/>
        </w:rPr>
        <w:t>董事长</w:t>
      </w:r>
      <w:r>
        <w:rPr>
          <w:rFonts w:hint="eastAsia" w:ascii="方正仿宋简体" w:hAnsi="方正仿宋简体" w:eastAsia="方正仿宋简体" w:cs="方正仿宋简体"/>
          <w:spacing w:val="-20"/>
          <w:kern w:val="0"/>
          <w:sz w:val="32"/>
          <w:szCs w:val="32"/>
          <w:lang w:val="en-US" w:eastAsia="zh-CN"/>
        </w:rPr>
        <w:t>兼总经理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张  勇  阜阳市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安全生产协会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             会  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  <w:t>张兆振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  <w:t xml:space="preserve">  安徽晋煤中能化工股份有限公司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  <w:t xml:space="preserve">   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  <w:t>尚丙启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  <w:t xml:space="preserve">  安徽省阜阳市汽车运输集团有限公司      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  <w:t xml:space="preserve">   董事长</w:t>
      </w:r>
    </w:p>
    <w:p>
      <w:pPr>
        <w:spacing w:line="560" w:lineRule="exact"/>
        <w:jc w:val="distribute"/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陈兴杰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安徽金种子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集团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有限公司  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</w:rPr>
        <w:t xml:space="preserve">乔春林 </w:t>
      </w: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</w:rPr>
        <w:t xml:space="preserve">安徽省交通控股集团有限公司阜阳管理处 </w:t>
      </w: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</w:rPr>
        <w:t xml:space="preserve">处 </w:t>
      </w: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</w:rPr>
        <w:t>长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w w:val="9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张志锋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安徽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阜阳商厦股份有限公司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color w:val="auto"/>
          <w:spacing w:val="-20"/>
          <w:w w:val="90"/>
          <w:kern w:val="0"/>
          <w:sz w:val="32"/>
          <w:szCs w:val="32"/>
          <w:lang w:val="en-US" w:eastAsia="zh-CN"/>
        </w:rPr>
        <w:t>董事长兼</w:t>
      </w:r>
      <w:r>
        <w:rPr>
          <w:rFonts w:hint="eastAsia" w:ascii="方正仿宋简体" w:hAnsi="方正仿宋简体" w:eastAsia="方正仿宋简体" w:cs="方正仿宋简体"/>
          <w:color w:val="auto"/>
          <w:spacing w:val="-20"/>
          <w:w w:val="90"/>
          <w:kern w:val="0"/>
          <w:sz w:val="32"/>
          <w:szCs w:val="32"/>
        </w:rPr>
        <w:t>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600" w:hanging="7600" w:hangingChars="2500"/>
        <w:jc w:val="distribute"/>
        <w:textAlignment w:val="auto"/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</w:rPr>
        <w:t>杨安庆 中</w:t>
      </w:r>
      <w:r>
        <w:rPr>
          <w:rFonts w:hint="eastAsia" w:ascii="方正仿宋简体" w:hAnsi="方正仿宋简体" w:eastAsia="方正仿宋简体" w:cs="方正仿宋简体"/>
          <w:color w:val="auto"/>
          <w:spacing w:val="-8"/>
          <w:sz w:val="32"/>
          <w:szCs w:val="32"/>
          <w:lang w:val="en-US" w:eastAsia="zh-CN"/>
        </w:rPr>
        <w:t>国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  <w:t>石化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  <w:t>销售股份有限公司安徽阜阳石油分公司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680" w:firstLineChars="2400"/>
        <w:jc w:val="both"/>
        <w:textAlignment w:val="auto"/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0"/>
          <w:w w:val="100"/>
          <w:sz w:val="32"/>
          <w:szCs w:val="32"/>
        </w:rPr>
        <w:t>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  <w:t xml:space="preserve">唐彬彬  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  <w:t>安徽中烟工业有限责任公司阜阳卷烟厂</w:t>
      </w: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  <w:lang w:val="en-US" w:eastAsia="zh-CN"/>
        </w:rPr>
        <w:t xml:space="preserve">     安全处长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钱瑞光  阜阳市清大东方消防职业培训学校有限公司 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pacing w:val="-8"/>
          <w:sz w:val="32"/>
          <w:szCs w:val="32"/>
        </w:rPr>
        <w:t>詹永华  阜阳国祯燃气有限公司                     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梁玉岭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  <w:t xml:space="preserve">安徽阜阳建工集团有限公司                </w:t>
      </w:r>
      <w:r>
        <w:rPr>
          <w:rFonts w:hint="eastAsia" w:ascii="方正仿宋简体" w:hAnsi="方正仿宋简体" w:eastAsia="方正仿宋简体" w:cs="方正仿宋简体"/>
          <w:color w:val="000000" w:themeColor="text1"/>
          <w:spacing w:val="-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 xml:space="preserve">王建才  阜阳市安全生产协会   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</w:rPr>
        <w:t>秘书长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-6"/>
          <w:w w:val="100"/>
          <w:sz w:val="32"/>
          <w:szCs w:val="32"/>
          <w:lang w:val="en-US" w:eastAsia="zh-CN"/>
        </w:rPr>
        <w:t xml:space="preserve">朱洪冬  </w:t>
      </w:r>
      <w:r>
        <w:rPr>
          <w:rFonts w:hint="eastAsia" w:ascii="方正仿宋简体" w:hAnsi="方正仿宋简体" w:eastAsia="方正仿宋简体" w:cs="方正仿宋简体"/>
          <w:spacing w:val="-6"/>
          <w:w w:val="100"/>
          <w:sz w:val="32"/>
          <w:szCs w:val="32"/>
        </w:rPr>
        <w:t>安徽</w:t>
      </w:r>
      <w:r>
        <w:rPr>
          <w:rFonts w:hint="eastAsia" w:ascii="方正仿宋简体" w:hAnsi="方正仿宋简体" w:eastAsia="方正仿宋简体" w:cs="方正仿宋简体"/>
          <w:spacing w:val="-6"/>
          <w:w w:val="100"/>
          <w:sz w:val="32"/>
          <w:szCs w:val="32"/>
          <w:lang w:val="en-US" w:eastAsia="zh-CN"/>
        </w:rPr>
        <w:t>省房产业协会                        副会长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680" w:hanging="7680" w:hangingChars="24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杨 坤 中石油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天然气股份有限公司安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阜阳销售分公司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pacing w:val="-20"/>
          <w:kern w:val="0"/>
          <w:sz w:val="32"/>
          <w:szCs w:val="32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夏元龙  阜阳华联集团股份有限公司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 xml:space="preserve">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唐  谦  安徽省新路建设工程集团有限责任公司   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田高梁  安徽徽创地产集团有限公司     董事长兼总经理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  干  阜阳市物业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行业协会       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pacing w:val="-20"/>
          <w:kern w:val="0"/>
          <w:sz w:val="32"/>
          <w:szCs w:val="32"/>
          <w14:textFill>
            <w14:solidFill>
              <w14:schemeClr w14:val="tx1"/>
            </w14:solidFill>
          </w14:textFill>
        </w:rPr>
        <w:t>会  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任  鑫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阜阳市公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共交通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总公司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  <w:lang w:val="en-US"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0"/>
          <w:kern w:val="0"/>
          <w:sz w:val="32"/>
          <w:szCs w:val="32"/>
          <w:lang w:val="en-US" w:eastAsia="zh-CN"/>
        </w:rPr>
        <w:t>梅建国</w:t>
      </w:r>
      <w:r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安徽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省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阜阳商厦股份有限公司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  <w:lang w:val="en-US" w:eastAsia="zh-CN"/>
        </w:rPr>
        <w:t>副总经理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spacing w:val="-2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刘 升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安徽昊源化工集团有限公司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pacing w:val="-20"/>
          <w:kern w:val="0"/>
          <w:sz w:val="32"/>
          <w:szCs w:val="32"/>
          <w:lang w:val="en-US" w:eastAsia="zh-CN"/>
        </w:rPr>
        <w:t>安全总监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王守胜 安徽江淮汽车集团股份有限公司阜阳分公司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360" w:hanging="7360" w:hangingChars="2300"/>
        <w:jc w:val="distribute"/>
        <w:textAlignment w:val="auto"/>
        <w:rPr>
          <w:rFonts w:hint="default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                                        </w:t>
      </w:r>
      <w:r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  <w:lang w:val="en-US" w:eastAsia="zh-CN"/>
        </w:rPr>
        <w:t>总经理</w:t>
      </w:r>
    </w:p>
    <w:p>
      <w:pPr>
        <w:spacing w:line="440" w:lineRule="exact"/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杨新明  天能电池集团（安徽）有限公司             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许进冲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安徽国泰化工有限公司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执行董事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王志邦</w:t>
      </w:r>
      <w:r>
        <w:rPr>
          <w:rFonts w:hint="eastAsia" w:ascii="方正仿宋简体" w:hAnsi="方正仿宋简体" w:eastAsia="方正仿宋简体" w:cs="方正仿宋简体"/>
          <w:color w:val="0000FF"/>
          <w:kern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安徽贝克联合制药有限公司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distribute"/>
        <w:textAlignment w:val="auto"/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谭子良  阜阳市祥和烟花爆竹销售有限公司       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7360" w:hanging="7360" w:hangingChars="2300"/>
        <w:jc w:val="distribute"/>
        <w:textAlignment w:val="auto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温晓东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 xml:space="preserve">  中国平安财产保险股份有限公司阜阳中心支公司</w:t>
      </w:r>
    </w:p>
    <w:p>
      <w:pPr>
        <w:ind w:firstLine="7840" w:firstLineChars="2800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pacing w:val="-20"/>
          <w:kern w:val="0"/>
          <w:sz w:val="32"/>
          <w:szCs w:val="32"/>
          <w:lang w:val="en-US" w:eastAsia="zh-CN"/>
        </w:rPr>
        <w:t>总经理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</w:t>
      </w:r>
    </w:p>
    <w:p>
      <w:pP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邢  猛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安徽炬烨建设集团有限公司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            总经理</w:t>
      </w:r>
    </w:p>
    <w:p>
      <w:pPr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                                           （新增）</w:t>
      </w:r>
    </w:p>
    <w:p>
      <w:pP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李敏娜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福建圣泽欣建设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有限公司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阜阳分公司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    总经理   </w:t>
      </w:r>
    </w:p>
    <w:p>
      <w:pPr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                                           （新增）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（参会回执表）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单位名称：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89"/>
        <w:gridCol w:w="1789"/>
        <w:gridCol w:w="178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职  务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电  话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联系人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90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084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4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ind w:firstLine="6080" w:firstLineChars="19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   月   日</w:t>
      </w: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D94DDA98-0C0E-4780-B352-33F15BDD72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7B9AC09-E06A-4D84-AE6F-4F96DFB04C8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7407E59-6B30-415F-861F-304F773F774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14A920B-93E7-444B-B43A-90E43D1938E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0BC71DD-5BD4-424A-A231-3E00818CCB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3523A"/>
    <w:rsid w:val="018E7A76"/>
    <w:rsid w:val="03A01811"/>
    <w:rsid w:val="04E252FD"/>
    <w:rsid w:val="05A96CCC"/>
    <w:rsid w:val="0744789B"/>
    <w:rsid w:val="08522ECB"/>
    <w:rsid w:val="08A77B0A"/>
    <w:rsid w:val="094E532F"/>
    <w:rsid w:val="0A642317"/>
    <w:rsid w:val="0B3835FC"/>
    <w:rsid w:val="0BDE4DB4"/>
    <w:rsid w:val="0D2F7552"/>
    <w:rsid w:val="0D8215D0"/>
    <w:rsid w:val="0D956AA6"/>
    <w:rsid w:val="0DE3342D"/>
    <w:rsid w:val="0F3F5903"/>
    <w:rsid w:val="10991608"/>
    <w:rsid w:val="11172083"/>
    <w:rsid w:val="121C1978"/>
    <w:rsid w:val="12BB2338"/>
    <w:rsid w:val="133274AB"/>
    <w:rsid w:val="13B36D93"/>
    <w:rsid w:val="153D1BAB"/>
    <w:rsid w:val="15B56889"/>
    <w:rsid w:val="15B9037C"/>
    <w:rsid w:val="15D06E8E"/>
    <w:rsid w:val="15D3330D"/>
    <w:rsid w:val="15D75FE6"/>
    <w:rsid w:val="15DF415F"/>
    <w:rsid w:val="161835E9"/>
    <w:rsid w:val="166060ED"/>
    <w:rsid w:val="172F30DB"/>
    <w:rsid w:val="176B2936"/>
    <w:rsid w:val="17AF3985"/>
    <w:rsid w:val="190C09E7"/>
    <w:rsid w:val="1A712237"/>
    <w:rsid w:val="1AC450F1"/>
    <w:rsid w:val="1B4767A8"/>
    <w:rsid w:val="1D07013E"/>
    <w:rsid w:val="1D3120C8"/>
    <w:rsid w:val="1DBE506E"/>
    <w:rsid w:val="1DF405D6"/>
    <w:rsid w:val="1FCB52EF"/>
    <w:rsid w:val="214D0A39"/>
    <w:rsid w:val="217A775D"/>
    <w:rsid w:val="22637328"/>
    <w:rsid w:val="23520C3F"/>
    <w:rsid w:val="24626990"/>
    <w:rsid w:val="24CF1AD7"/>
    <w:rsid w:val="255E406E"/>
    <w:rsid w:val="25B2069D"/>
    <w:rsid w:val="26C45FAD"/>
    <w:rsid w:val="2703489F"/>
    <w:rsid w:val="276254C3"/>
    <w:rsid w:val="27B5286C"/>
    <w:rsid w:val="2A877967"/>
    <w:rsid w:val="2CAD07D6"/>
    <w:rsid w:val="2D8E0FD0"/>
    <w:rsid w:val="2D9D2717"/>
    <w:rsid w:val="2F1C3B83"/>
    <w:rsid w:val="2FC470A9"/>
    <w:rsid w:val="31164A64"/>
    <w:rsid w:val="31240B3E"/>
    <w:rsid w:val="32BC6A4C"/>
    <w:rsid w:val="336A7A5E"/>
    <w:rsid w:val="343545B7"/>
    <w:rsid w:val="347E0ACF"/>
    <w:rsid w:val="351F51E7"/>
    <w:rsid w:val="35903C19"/>
    <w:rsid w:val="35A67B8D"/>
    <w:rsid w:val="35A847A2"/>
    <w:rsid w:val="368D0987"/>
    <w:rsid w:val="36943368"/>
    <w:rsid w:val="38D93AAF"/>
    <w:rsid w:val="3B605317"/>
    <w:rsid w:val="3BCF3511"/>
    <w:rsid w:val="3C2438D8"/>
    <w:rsid w:val="3E197032"/>
    <w:rsid w:val="3F427D00"/>
    <w:rsid w:val="3F905E0D"/>
    <w:rsid w:val="414478D7"/>
    <w:rsid w:val="41AF1A47"/>
    <w:rsid w:val="42B70E24"/>
    <w:rsid w:val="436E24EA"/>
    <w:rsid w:val="43F96DB2"/>
    <w:rsid w:val="44EE0690"/>
    <w:rsid w:val="45E71D1D"/>
    <w:rsid w:val="45FF3561"/>
    <w:rsid w:val="46702B7F"/>
    <w:rsid w:val="48455569"/>
    <w:rsid w:val="49271280"/>
    <w:rsid w:val="4B001CB8"/>
    <w:rsid w:val="4B6F2650"/>
    <w:rsid w:val="4C84359D"/>
    <w:rsid w:val="4DC04A56"/>
    <w:rsid w:val="51A5395B"/>
    <w:rsid w:val="52210DE6"/>
    <w:rsid w:val="524A773C"/>
    <w:rsid w:val="52830750"/>
    <w:rsid w:val="53D47D35"/>
    <w:rsid w:val="540C066A"/>
    <w:rsid w:val="545C2F82"/>
    <w:rsid w:val="54C17E8D"/>
    <w:rsid w:val="550B2E8D"/>
    <w:rsid w:val="5525390C"/>
    <w:rsid w:val="560F40F9"/>
    <w:rsid w:val="57667FB7"/>
    <w:rsid w:val="59FB0B25"/>
    <w:rsid w:val="5B482F30"/>
    <w:rsid w:val="5C144678"/>
    <w:rsid w:val="5C172308"/>
    <w:rsid w:val="5C9A6058"/>
    <w:rsid w:val="5CEC003B"/>
    <w:rsid w:val="5D675D02"/>
    <w:rsid w:val="5E073B1E"/>
    <w:rsid w:val="5EEB46BE"/>
    <w:rsid w:val="5FF6499C"/>
    <w:rsid w:val="610D2CFC"/>
    <w:rsid w:val="61424B5A"/>
    <w:rsid w:val="61BE48D9"/>
    <w:rsid w:val="61C4462C"/>
    <w:rsid w:val="6343523A"/>
    <w:rsid w:val="6379180B"/>
    <w:rsid w:val="63E37871"/>
    <w:rsid w:val="63FF31DE"/>
    <w:rsid w:val="64737B4F"/>
    <w:rsid w:val="65064DE9"/>
    <w:rsid w:val="661108C4"/>
    <w:rsid w:val="662F5366"/>
    <w:rsid w:val="66954D58"/>
    <w:rsid w:val="66FE2F93"/>
    <w:rsid w:val="686704A6"/>
    <w:rsid w:val="694747D8"/>
    <w:rsid w:val="694B0A12"/>
    <w:rsid w:val="6964205C"/>
    <w:rsid w:val="6B3C2FDC"/>
    <w:rsid w:val="6CF2716B"/>
    <w:rsid w:val="6D71251C"/>
    <w:rsid w:val="6EDC1099"/>
    <w:rsid w:val="6F2B0D79"/>
    <w:rsid w:val="6F511560"/>
    <w:rsid w:val="6FC97417"/>
    <w:rsid w:val="6FD366A4"/>
    <w:rsid w:val="6FEE60B7"/>
    <w:rsid w:val="70F21248"/>
    <w:rsid w:val="71D6485F"/>
    <w:rsid w:val="73EE0DD0"/>
    <w:rsid w:val="74924DA9"/>
    <w:rsid w:val="7506616B"/>
    <w:rsid w:val="751912C2"/>
    <w:rsid w:val="76510BA7"/>
    <w:rsid w:val="76581ABE"/>
    <w:rsid w:val="76F663AD"/>
    <w:rsid w:val="77F07611"/>
    <w:rsid w:val="78491B8C"/>
    <w:rsid w:val="786D0F56"/>
    <w:rsid w:val="78C335D2"/>
    <w:rsid w:val="78CC7957"/>
    <w:rsid w:val="78E4103A"/>
    <w:rsid w:val="7AB24E65"/>
    <w:rsid w:val="7B797917"/>
    <w:rsid w:val="7C002B74"/>
    <w:rsid w:val="7DE32895"/>
    <w:rsid w:val="7E305A66"/>
    <w:rsid w:val="7E3957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200305UK\AppData\Roaming\kingsoft\office6\templates\download\caeec4b7-2958-8acb-1b95-3c374acbfef4\&#24037;&#20316;&#31616;&#25253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工作简报.doc</Template>
  <Pages>1</Pages>
  <Words>79</Words>
  <Characters>88</Characters>
  <Lines>0</Lines>
  <Paragraphs>0</Paragraphs>
  <TotalTime>0</TotalTime>
  <ScaleCrop>false</ScaleCrop>
  <LinksUpToDate>false</LinksUpToDate>
  <CharactersWithSpaces>103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2020-12-03T06:30:00Z</dcterms:created>
  <dc:creator>x r</dc:creator>
  <cp:lastModifiedBy>安徽爱投郑飞18256816262</cp:lastModifiedBy>
  <dcterms:modified xsi:type="dcterms:W3CDTF">2021-10-22T02:16:34Z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76DE3B53D5AB41D8913276800DC22471</vt:lpwstr>
  </property>
  <property fmtid="{D5CDD505-2E9C-101B-9397-08002B2CF9AE}" pid="4" name="KSOSaveFontToCloudKey">
    <vt:lpwstr>246262154_cloud</vt:lpwstr>
  </property>
</Properties>
</file>